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2551"/>
        <w:gridCol w:w="1722"/>
        <w:gridCol w:w="1785"/>
      </w:tblGrid>
      <w:tr w:rsidR="00941056" w:rsidRPr="00941056" w14:paraId="6636217A" w14:textId="6ABB5B25" w:rsidTr="001A7E44">
        <w:trPr>
          <w:trHeight w:val="848"/>
        </w:trPr>
        <w:tc>
          <w:tcPr>
            <w:tcW w:w="1660" w:type="pct"/>
            <w:vAlign w:val="center"/>
          </w:tcPr>
          <w:p w14:paraId="435040B4" w14:textId="77777777" w:rsidR="00941056" w:rsidRPr="00941056" w:rsidRDefault="00941056" w:rsidP="00941056">
            <w:pPr>
              <w:jc w:val="center"/>
              <w:rPr>
                <w:b/>
                <w:noProof/>
                <w:sz w:val="28"/>
                <w:szCs w:val="28"/>
                <w:lang w:val="de-DE" w:eastAsia="de-DE"/>
              </w:rPr>
            </w:pPr>
            <w:bookmarkStart w:id="0" w:name="_GoBack"/>
            <w:bookmarkEnd w:id="0"/>
            <w:r w:rsidRPr="00941056">
              <w:rPr>
                <w:noProof/>
                <w:lang w:eastAsia="de-AT"/>
              </w:rPr>
              <w:drawing>
                <wp:inline distT="0" distB="0" distL="0" distR="0" wp14:anchorId="45AF2E5F" wp14:editId="6C92BF50">
                  <wp:extent cx="1847850" cy="500380"/>
                  <wp:effectExtent l="0" t="0" r="0" b="0"/>
                  <wp:docPr id="3" name="Grafik 3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pct"/>
            <w:vAlign w:val="center"/>
          </w:tcPr>
          <w:p w14:paraId="78CF1733" w14:textId="77777777" w:rsidR="00941056" w:rsidRPr="00941056" w:rsidRDefault="00941056" w:rsidP="00941056">
            <w:pPr>
              <w:jc w:val="center"/>
              <w:rPr>
                <w:b/>
                <w:noProof/>
                <w:sz w:val="28"/>
                <w:szCs w:val="28"/>
                <w:lang w:val="de-DE" w:eastAsia="de-DE"/>
              </w:rPr>
            </w:pPr>
            <w:r w:rsidRPr="00941056">
              <w:rPr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4C240DE" wp14:editId="3B3F7890">
                  <wp:extent cx="1536065" cy="768350"/>
                  <wp:effectExtent l="0" t="0" r="698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vAlign w:val="center"/>
          </w:tcPr>
          <w:p w14:paraId="3BB9E940" w14:textId="09CFBDFB" w:rsidR="00941056" w:rsidRPr="00941056" w:rsidRDefault="00941056" w:rsidP="00941056">
            <w:pPr>
              <w:jc w:val="center"/>
              <w:rPr>
                <w:b/>
                <w:sz w:val="28"/>
                <w:szCs w:val="28"/>
              </w:rPr>
            </w:pPr>
            <w:r w:rsidRPr="00941056">
              <w:rPr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D010614" wp14:editId="7B52F7F7">
                  <wp:extent cx="996287" cy="996287"/>
                  <wp:effectExtent l="0" t="0" r="0" b="0"/>
                  <wp:docPr id="2050" name="Grafik 1" descr="http://www.bzbf.at/wp-content/uploads/2014/12/ph_kaernten2-300x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Grafik 1" descr="http://www.bzbf.at/wp-content/uploads/2014/12/ph_kaernten2-300x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32" cy="993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vAlign w:val="center"/>
          </w:tcPr>
          <w:p w14:paraId="30A49387" w14:textId="7F7595A8" w:rsidR="00941056" w:rsidRPr="00941056" w:rsidRDefault="00941056" w:rsidP="00941056">
            <w:pPr>
              <w:jc w:val="center"/>
              <w:rPr>
                <w:b/>
                <w:noProof/>
                <w:sz w:val="28"/>
                <w:szCs w:val="28"/>
                <w:lang w:val="de-DE" w:eastAsia="de-DE"/>
              </w:rPr>
            </w:pPr>
            <w:r w:rsidRPr="00941056">
              <w:rPr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CFB49BD" wp14:editId="2F48AD4E">
                  <wp:extent cx="1037230" cy="1183091"/>
                  <wp:effectExtent l="0" t="0" r="0" b="0"/>
                  <wp:docPr id="2049" name="Bild 2" descr="phst_logo_komplett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Bild 2" descr="phst_logo_komplett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20" cy="1183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572CF" w14:textId="77777777" w:rsidR="0076316F" w:rsidRPr="00CE0A78" w:rsidRDefault="0076316F" w:rsidP="0076316F">
      <w:pPr>
        <w:spacing w:after="0" w:line="240" w:lineRule="auto"/>
        <w:rPr>
          <w:rFonts w:eastAsia="Times New Roman" w:cs="Calibri"/>
          <w:b/>
          <w:sz w:val="28"/>
          <w:szCs w:val="28"/>
          <w:lang w:val="de-DE" w:eastAsia="de-DE"/>
        </w:rPr>
      </w:pPr>
    </w:p>
    <w:p w14:paraId="030230B1" w14:textId="77777777" w:rsidR="0076316F" w:rsidRPr="00CE0A78" w:rsidRDefault="0076316F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rPr>
          <w:rFonts w:ascii="Verdana" w:eastAsia="Times New Roman" w:hAnsi="Verdana"/>
          <w:lang w:val="de-DE" w:eastAsia="de-DE"/>
        </w:rPr>
      </w:pPr>
    </w:p>
    <w:p w14:paraId="0612A057" w14:textId="77777777" w:rsidR="00511D5A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Forum Primar des Entwicklungsverbundes Süd-Ost</w:t>
      </w:r>
    </w:p>
    <w:p w14:paraId="139DD944" w14:textId="77777777" w:rsidR="00413BFC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Antrag auf Genehmigung eines wissenschaftlichen Projektes</w:t>
      </w:r>
    </w:p>
    <w:p w14:paraId="29A4BDE4" w14:textId="77777777" w:rsidR="00662465" w:rsidRPr="00CE0A78" w:rsidRDefault="0066246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de-DE" w:eastAsia="de-AT"/>
        </w:rPr>
      </w:pPr>
    </w:p>
    <w:p w14:paraId="3015A743" w14:textId="77777777" w:rsidR="001A1F15" w:rsidRPr="00CE0A78" w:rsidRDefault="001A1F15" w:rsidP="00413BFC">
      <w:pPr>
        <w:spacing w:after="0" w:line="240" w:lineRule="auto"/>
        <w:jc w:val="both"/>
        <w:rPr>
          <w:rFonts w:ascii="Tahoma" w:eastAsia="Times New Roman" w:hAnsi="Tahoma" w:cs="Tahoma"/>
          <w:bCs/>
          <w:lang w:val="de-DE" w:eastAsia="de-AT"/>
        </w:rPr>
      </w:pPr>
    </w:p>
    <w:p w14:paraId="49BE85DA" w14:textId="77777777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Ein Projektantrag an den Forschungsbeirat Forum Primar des Entwicklungsverbundes Süd-Ost hat Angaben zu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nach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folgenden Bereichen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zu enthalten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</w:t>
      </w:r>
    </w:p>
    <w:p w14:paraId="2D21C97C" w14:textId="0AE8DE8A" w:rsidR="00413BFC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</w:p>
    <w:p w14:paraId="043B6E92" w14:textId="4228396C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Die Antragstellung muss ausschließlich mit diesem Formular bis spätestens 15. November erfolgen</w:t>
      </w:r>
      <w:r w:rsidR="00B843D4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, damit es im darauffolgenden Studienjahr bei Genehmigung starten kann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Die verbindliche Einhaltung der </w:t>
      </w:r>
      <w:r w:rsid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Zeichenb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egrenzungen ist Voraussetzung für die Projektgenehmigung.</w:t>
      </w:r>
    </w:p>
    <w:p w14:paraId="770D8651" w14:textId="77777777" w:rsidR="0076316F" w:rsidRPr="00CE0A78" w:rsidRDefault="0076316F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14:paraId="5CE6C2DE" w14:textId="77777777" w:rsidR="00C168E7" w:rsidRPr="00CE0A78" w:rsidRDefault="00C168E7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14:paraId="1BCE98CA" w14:textId="77777777"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1. Projekttitel</w:t>
      </w:r>
    </w:p>
    <w:p w14:paraId="5FC84490" w14:textId="77777777"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Cs/>
          <w:sz w:val="12"/>
          <w:szCs w:val="12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5729F85A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FB3795" w14:textId="77777777"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901EDA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13FC753A" w14:textId="77777777" w:rsidR="0076316F" w:rsidRPr="00CE0A78" w:rsidRDefault="0076316F" w:rsidP="00B30744">
            <w:pPr>
              <w:spacing w:after="0" w:line="240" w:lineRule="auto"/>
              <w:ind w:left="-392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00297D13" w14:textId="77777777" w:rsidR="0076316F" w:rsidRPr="00CE0A78" w:rsidRDefault="0076316F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2AFF65A" w14:textId="77777777" w:rsidR="00C168E7" w:rsidRDefault="00C168E7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38ABA3B" w14:textId="77777777" w:rsidR="003A7BD3" w:rsidRPr="00CE0A78" w:rsidRDefault="003A7BD3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C174200" w14:textId="40CC7344" w:rsidR="00C168E7" w:rsidRDefault="00B30744" w:rsidP="00B3074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2. Projektkurzbezeichnung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(optional, max. 16 Zeichen)</w:t>
      </w:r>
    </w:p>
    <w:p w14:paraId="7E6ED9A2" w14:textId="7DA00533" w:rsidR="00EB024F" w:rsidRDefault="00EB024F" w:rsidP="00B3074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4B4F63" w:rsidRPr="00CE0A78" w14:paraId="16A42A37" w14:textId="77777777" w:rsidTr="002458DD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9CD89D" w14:textId="77777777" w:rsidR="004B4F63" w:rsidRPr="00CE0A78" w:rsidRDefault="004B4F63" w:rsidP="002458DD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2EEC6F" w14:textId="77777777" w:rsidR="004B4F63" w:rsidRPr="00090C95" w:rsidRDefault="004B4F63" w:rsidP="002458DD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2031194C" w14:textId="77777777" w:rsidR="004B4F63" w:rsidRPr="00CE0A78" w:rsidRDefault="004B4F63" w:rsidP="002458DD">
            <w:pPr>
              <w:spacing w:after="0" w:line="240" w:lineRule="auto"/>
              <w:ind w:left="-392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7EF45E59" w14:textId="3F0018C2" w:rsidR="00EB024F" w:rsidRDefault="00EB024F" w:rsidP="00B3074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3C72EB3B" w14:textId="77777777" w:rsidR="00CF65C2" w:rsidRPr="00CE0A78" w:rsidRDefault="00CF65C2" w:rsidP="00CF65C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3. Projektleitung (zentrale Ansprechperson)</w:t>
      </w:r>
    </w:p>
    <w:p w14:paraId="01C29269" w14:textId="17E06EFA" w:rsidR="00CF65C2" w:rsidRDefault="00CF65C2" w:rsidP="00B3074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pPr w:leftFromText="141" w:rightFromText="141" w:vertAnchor="text" w:tblpX="137" w:tblpY="1"/>
        <w:tblOverlap w:val="never"/>
        <w:tblW w:w="9503" w:type="dxa"/>
        <w:tblLayout w:type="fixed"/>
        <w:tblLook w:val="04A0" w:firstRow="1" w:lastRow="0" w:firstColumn="1" w:lastColumn="0" w:noHBand="0" w:noVBand="1"/>
      </w:tblPr>
      <w:tblGrid>
        <w:gridCol w:w="2375"/>
        <w:gridCol w:w="3491"/>
        <w:gridCol w:w="3637"/>
      </w:tblGrid>
      <w:tr w:rsidR="00967866" w:rsidRPr="00090C95" w14:paraId="4069AB09" w14:textId="77777777" w:rsidTr="00967866">
        <w:trPr>
          <w:trHeight w:val="207"/>
        </w:trPr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E8C191" w14:textId="77777777" w:rsidR="00967866" w:rsidRPr="00090C95" w:rsidRDefault="00967866" w:rsidP="0096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56B8EF" w14:textId="77777777" w:rsidR="00967866" w:rsidRPr="00090C95" w:rsidRDefault="00967866" w:rsidP="0096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6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0179F9" w14:textId="77777777" w:rsidR="00967866" w:rsidRPr="00090C95" w:rsidRDefault="00967866" w:rsidP="0096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14:paraId="4CB1146E" w14:textId="77777777" w:rsidR="00967866" w:rsidRPr="00090C95" w:rsidRDefault="00967866" w:rsidP="0096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67866" w:rsidRPr="00090C95" w14:paraId="2E480059" w14:textId="77777777" w:rsidTr="00967866">
        <w:trPr>
          <w:trHeight w:val="207"/>
        </w:trPr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D34167" w14:textId="77777777" w:rsidR="00967866" w:rsidRPr="00090C95" w:rsidRDefault="00967866" w:rsidP="0096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380CAAF" w14:textId="77777777" w:rsidR="00967866" w:rsidRPr="00090C95" w:rsidRDefault="00967866" w:rsidP="0096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EC733D" w14:textId="77777777" w:rsidR="00967866" w:rsidRPr="00090C95" w:rsidRDefault="00967866" w:rsidP="0096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6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0DD8EF" w14:textId="77777777" w:rsidR="00967866" w:rsidRPr="00090C95" w:rsidRDefault="00967866" w:rsidP="009678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80E192E" w14:textId="77777777" w:rsidR="00967866" w:rsidRDefault="00967866" w:rsidP="00B3074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ED2FE3A" w14:textId="04BBC5B5" w:rsidR="004023B6" w:rsidRDefault="004023B6" w:rsidP="004023B6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2F6FF40D" w14:textId="17A56FB1" w:rsidR="000324C8" w:rsidRPr="00CE0A78" w:rsidRDefault="000324C8" w:rsidP="004023B6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4. ProjektmitarbeiterInnen</w:t>
      </w:r>
      <w:r w:rsidR="000421B2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in der Verbundregion Süd-Ost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26A043F5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4F26FA9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13B2978A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456C4766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FBEBB8" w14:textId="77777777" w:rsidR="00BE1E9C" w:rsidRPr="00090C9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8EDF9E" w14:textId="77777777" w:rsidR="00BE1E9C" w:rsidRPr="00090C95" w:rsidRDefault="00BE1E9C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2567D8" w14:textId="77777777" w:rsidR="00BE1E9C" w:rsidRPr="00090C95" w:rsidRDefault="00CE0A78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14:paraId="160DB332" w14:textId="77777777" w:rsidR="00BE1E9C" w:rsidRPr="00090C95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561ABE73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D5BC9B8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568F20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14BDC56D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4B9162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1152B94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35917A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71FC30CE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B092668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133B73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1DC722F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1552E2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1991D3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1FCFFA5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2E930EA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06785E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E4495A0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2CEF1F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DE437E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3A7BD3" w:rsidRPr="00CE0A78" w14:paraId="5792378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8C38C9D" w14:textId="77777777" w:rsidR="003A7BD3" w:rsidRPr="00CE0A78" w:rsidRDefault="003A7BD3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F60E91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99BEF9" w14:textId="77777777" w:rsidR="003A7BD3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7401852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F1CEAB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1F694C34" w14:textId="77777777"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59D2622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18CCA585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DF69782" w14:textId="2A48C697" w:rsidR="004023B6" w:rsidRPr="00CE0A78" w:rsidRDefault="004023B6" w:rsidP="000421B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5. </w:t>
      </w:r>
      <w:r w:rsidR="000421B2">
        <w:rPr>
          <w:rFonts w:ascii="Tahoma" w:eastAsia="Times New Roman" w:hAnsi="Tahoma" w:cs="Tahoma"/>
          <w:b/>
          <w:sz w:val="18"/>
          <w:szCs w:val="18"/>
          <w:lang w:val="de-DE" w:eastAsia="de-AT"/>
        </w:rPr>
        <w:t>Weitere Kooperationspartner aus dem tertiären Bereich</w:t>
      </w:r>
    </w:p>
    <w:p w14:paraId="781F5F44" w14:textId="77777777"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155566B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696BC72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3FC84E49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701D71" w14:textId="77777777" w:rsidR="007E3689" w:rsidRPr="00090C95" w:rsidRDefault="00816473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  <w:p w14:paraId="22262024" w14:textId="77777777" w:rsidR="007E3689" w:rsidRPr="00090C95" w:rsidRDefault="00816473" w:rsidP="00816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Universität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ABBF60" w14:textId="77777777"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D99C7D" w14:textId="77777777"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CE0A78" w14:paraId="62363DA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8524556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3AB953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02E49121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A048A7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10FE1D9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580EA3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7C0CFDE4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5E849F2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69A2AE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E92B7EA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A6698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2AE12C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0979BD5D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9751AC7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90FD04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1474930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CF7BE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D0E8A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3C50D54C" w14:textId="324EB50F" w:rsidR="00BE1E9C" w:rsidRDefault="00BE1E9C" w:rsidP="0076316F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val="de-DE" w:eastAsia="de-AT"/>
        </w:rPr>
      </w:pPr>
    </w:p>
    <w:p w14:paraId="1084C9CF" w14:textId="77777777" w:rsidR="00806AF9" w:rsidRPr="00806AF9" w:rsidRDefault="00806AF9" w:rsidP="0076316F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val="de-DE" w:eastAsia="de-AT"/>
        </w:rPr>
      </w:pPr>
    </w:p>
    <w:p w14:paraId="774B4010" w14:textId="3352BBD7" w:rsidR="004023B6" w:rsidRPr="00CE0A78" w:rsidRDefault="000421B2" w:rsidP="004023B6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>6. Sonstige</w:t>
      </w:r>
      <w:r w:rsidR="004023B6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Kooperationspartner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28"/>
        <w:gridCol w:w="3260"/>
        <w:gridCol w:w="3544"/>
      </w:tblGrid>
      <w:tr w:rsidR="00CE0A78" w:rsidRPr="00D72BB5" w14:paraId="3A5ED23A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E5AE1C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2552B3C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686615" w14:textId="77777777" w:rsidR="007E3689" w:rsidRPr="00D72BB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Institution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20D978" w14:textId="77777777" w:rsidR="00D72BB5" w:rsidRDefault="00D72BB5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Ansprechperson </w:t>
            </w:r>
          </w:p>
          <w:p w14:paraId="0F43A005" w14:textId="77777777"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5EA7F9" w14:textId="77777777"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D72BB5" w14:paraId="34076ECB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2B3BB95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302C08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715EDC5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4F879E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9128533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8CD656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D72BB5" w14:paraId="292D03F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323B83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21DB4B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3E6A9C3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0B4554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6F76CB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EFDF9BD" w14:textId="77777777" w:rsidR="007E3689" w:rsidRPr="00CE0A78" w:rsidRDefault="007E368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062ADCA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4B1E7F6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81CB071" w14:textId="77777777" w:rsidR="007E3689" w:rsidRPr="00CE0A78" w:rsidRDefault="004023B6" w:rsidP="00FD2CB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7. Projektlaufzeit</w:t>
      </w:r>
      <w:r w:rsid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090C95">
        <w:rPr>
          <w:rFonts w:ascii="Tahoma" w:eastAsia="Times New Roman" w:hAnsi="Tahoma" w:cs="Tahoma"/>
          <w:sz w:val="18"/>
          <w:szCs w:val="18"/>
          <w:lang w:val="de-DE" w:eastAsia="de-AT"/>
        </w:rPr>
        <w:t>(nach Möglichkeit in Studienjahren)</w:t>
      </w:r>
    </w:p>
    <w:p w14:paraId="0FA9C45B" w14:textId="77777777" w:rsidR="004023B6" w:rsidRPr="00CE0A78" w:rsidRDefault="004023B6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2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728"/>
      </w:tblGrid>
      <w:tr w:rsidR="00CE0A78" w:rsidRPr="00CE0A78" w14:paraId="4977E73A" w14:textId="77777777" w:rsidTr="000421B2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DEA0B6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85529" w14:textId="3551D0DC" w:rsidR="007E3689" w:rsidRPr="00090C95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Beginndatum</w:t>
            </w:r>
            <w:r w:rsidR="000421B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: Oktober</w:t>
            </w:r>
            <w:r w:rsidR="003F288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20..</w:t>
            </w:r>
          </w:p>
        </w:tc>
      </w:tr>
      <w:tr w:rsidR="00CE0A78" w:rsidRPr="00CE0A78" w14:paraId="6E12CE8C" w14:textId="77777777" w:rsidTr="000421B2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EE740A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E6608D" w14:textId="7022AF58" w:rsidR="007E3689" w:rsidRPr="00090C95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Enddatum</w:t>
            </w:r>
            <w:r w:rsidR="000421B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: September</w:t>
            </w:r>
            <w:r w:rsidR="003F288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20..</w:t>
            </w:r>
          </w:p>
        </w:tc>
      </w:tr>
    </w:tbl>
    <w:p w14:paraId="628ABC14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F5E48C4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F1A90EB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1936822E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8. Abstract </w:t>
      </w:r>
    </w:p>
    <w:p w14:paraId="5B2CED62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(inhaltliche Kurzfassung des Vorhabens, </w:t>
      </w:r>
      <w:r w:rsidR="009E1A56">
        <w:rPr>
          <w:rFonts w:ascii="Tahoma" w:eastAsia="Times New Roman" w:hAnsi="Tahoma" w:cs="Tahoma"/>
          <w:sz w:val="18"/>
          <w:szCs w:val="18"/>
          <w:lang w:val="de-DE" w:eastAsia="de-AT"/>
        </w:rPr>
        <w:t>max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. 1500 Zeichen inkl. Leerzeichen)</w:t>
      </w:r>
    </w:p>
    <w:p w14:paraId="659BBE29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775706FF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DB2AE0" w14:textId="77777777" w:rsidR="003B251D" w:rsidRPr="00CE0A78" w:rsidRDefault="003B251D" w:rsidP="00021EA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89024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C8E9AD4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5D6AA7A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60B46E6E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FD4D4D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8B4690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E1EAFA4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9. Schlüsselwörter </w:t>
      </w:r>
    </w:p>
    <w:p w14:paraId="2A4522A9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(zentrale Begriffe, die das Projekt charakterisieren und es in Datenbanken gut auffindbar machen)</w:t>
      </w:r>
    </w:p>
    <w:p w14:paraId="394F7F71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10890949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D8E7EB" w14:textId="77777777" w:rsidR="003B251D" w:rsidRPr="00CE0A78" w:rsidRDefault="003B251D" w:rsidP="00650D4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46025A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5D52AB0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DD35C4E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435ED0A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53D38953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7548162E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6987EB87" w14:textId="113BCA25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10. Problemaufriss, Theoriebezug und Zielsetzung 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(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ca.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3000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bis max. 12000 Zeichen 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inkl. Leerzeichen</w:t>
      </w:r>
      <w:r w:rsidR="00640BC8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insgesamt, d.h. </w:t>
      </w:r>
      <w:r w:rsidR="003325B1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etwa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ein Drittel der</w:t>
      </w:r>
      <w:r w:rsidR="00640BC8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Zeichen inkl. Leerzeichen pro Unterpunkt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)</w:t>
      </w:r>
    </w:p>
    <w:p w14:paraId="1E638DF6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FE3298" w:rsidRPr="00CE0A78" w14:paraId="3BCB558E" w14:textId="77777777" w:rsidTr="00356D0A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C49C9C4" w14:textId="77777777" w:rsidR="00FE3298" w:rsidRPr="00CE0A78" w:rsidRDefault="00FE3298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8D46E7" w14:textId="77777777" w:rsidR="00FE3298" w:rsidRDefault="00FE3298" w:rsidP="00E27B6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371FF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Erläuterung der Ausgangslage, des Bedarfs bzw. jener Aspekte, welche die Notwendigkeit des Projektes untermauern</w:t>
            </w:r>
          </w:p>
          <w:p w14:paraId="37051F7C" w14:textId="19BFCFE6" w:rsidR="00FE3298" w:rsidRPr="00FE3298" w:rsidRDefault="00FE3298" w:rsidP="00E27B6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FE3298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Einbettung in den vorgesehenen theoretischen Bezug sowie in den aktuellen wissenschaftsbezogenen Kontext</w:t>
            </w:r>
          </w:p>
          <w:p w14:paraId="510DC35D" w14:textId="727B040D" w:rsidR="00FE3298" w:rsidRPr="00FE3298" w:rsidRDefault="00FE3298" w:rsidP="00FE329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FE3298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Angaben zum Ziel, das mit dem Projekt verfolgt werden soll sowie hinsichtlich des Nutzens, den das Projekt bringen soll</w:t>
            </w:r>
          </w:p>
          <w:p w14:paraId="18920FFD" w14:textId="77777777" w:rsidR="00FE3298" w:rsidRPr="00090C95" w:rsidRDefault="00FE329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30D7C7D" w14:textId="7D9A19FD" w:rsidR="00FE3298" w:rsidRDefault="00FE329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BE401BD" w14:textId="152368D5" w:rsidR="0066106E" w:rsidRDefault="0066106E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A797D90" w14:textId="71D2AA0B" w:rsidR="0066106E" w:rsidRDefault="0066106E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9D252B2" w14:textId="77777777" w:rsidR="0066106E" w:rsidRPr="00090C95" w:rsidRDefault="0066106E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6D9291" w14:textId="77777777" w:rsidR="00FE3298" w:rsidRPr="00090C95" w:rsidRDefault="00FE329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19C7F46" w14:textId="77777777" w:rsidR="00FE3298" w:rsidRPr="00090C95" w:rsidRDefault="00FE329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FE3298" w:rsidRPr="00CE0A78" w14:paraId="684551E0" w14:textId="77777777" w:rsidTr="00356D0A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9DFA1D" w14:textId="77777777" w:rsidR="00FE3298" w:rsidRPr="00CE0A78" w:rsidRDefault="00FE3298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FE0CFE" w14:textId="77777777" w:rsidR="00FE3298" w:rsidRPr="00090C95" w:rsidRDefault="00FE329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FE3298" w:rsidRPr="00CE0A78" w14:paraId="045EEDB7" w14:textId="77777777" w:rsidTr="00356D0A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62E3E7" w14:textId="77777777" w:rsidR="00FE3298" w:rsidRPr="00CE0A78" w:rsidRDefault="00FE3298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594954" w14:textId="77777777" w:rsidR="00FE3298" w:rsidRPr="00090C95" w:rsidRDefault="00FE329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48D242EC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55E2F7A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95029B2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35C6B5B" w14:textId="68AE30CD" w:rsidR="00FD2CBB" w:rsidRPr="00CE0A78" w:rsidRDefault="00FD2CBB" w:rsidP="006569A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11. Konkretisierung des Vorhabens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(ca. 3000 bis max. 12000 Zeichen inkl. Leerzeichen insgesamt, d.h. </w:t>
      </w:r>
      <w:r w:rsidR="003325B1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etwa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ein Drittel der Zeichen inkl. Leerzeichen pro Unterpunkt)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73FE6CF4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8F45CC" w14:textId="77777777"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32755E61" w14:textId="77777777"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27CB6" w14:textId="77777777"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Ausführungen zur Forschu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ngsfrage bzw. zum Entwicklungs- 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oder Evaluationsvorhaben</w:t>
            </w:r>
          </w:p>
          <w:p w14:paraId="69674B46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ABFB19E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70DD788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9127425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7EF93B4C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A6D1B8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823BC" w14:textId="77777777"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Forschungsdesign und Methodendarlegung</w:t>
            </w:r>
          </w:p>
          <w:p w14:paraId="1D0FBD5E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FE07000" w14:textId="77777777" w:rsidR="00BE6FAB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0359A52" w14:textId="77777777" w:rsidR="00D72BB5" w:rsidRPr="00090C95" w:rsidRDefault="00D72BB5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36E3268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5906180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44F0D074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A64BD9C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ACBD5" w14:textId="77777777" w:rsidR="00FD2CBB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Ablaufschritte (Angabe einer groben Zeitstruktur nach Monaten und Jahr/en in Meilensteinen; </w:t>
            </w:r>
          </w:p>
          <w:p w14:paraId="0FFA9322" w14:textId="77777777" w:rsidR="001E5F90" w:rsidRPr="00090C95" w:rsidRDefault="00FD2CB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konkrete Verteilung der Aufgabenbereiche auf die Projektmitarbe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terInnen)</w:t>
            </w:r>
          </w:p>
          <w:p w14:paraId="1AEB3048" w14:textId="77777777" w:rsidR="00BE6FAB" w:rsidRPr="00090C95" w:rsidRDefault="00BE6FA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BA80516" w14:textId="77777777" w:rsidR="00CE0A78" w:rsidRDefault="00CE0A78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D7E90C" w14:textId="77777777" w:rsidR="00D72BB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11432DA" w14:textId="77777777" w:rsidR="00D72BB5" w:rsidRPr="00090C9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EEF7F3A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6579C53C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2A2A1C68" w14:textId="5C286DB3" w:rsidR="0054403E" w:rsidRDefault="0054403E">
      <w:pPr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br w:type="page"/>
      </w:r>
    </w:p>
    <w:p w14:paraId="16054A71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C909ACC" w14:textId="77777777" w:rsidR="00816473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12. Literaturangaben zur theoretischen Fundierung bzw. zu relevanten Referenzpublikationen oder</w:t>
      </w:r>
    </w:p>
    <w:p w14:paraId="428F55DB" w14:textId="77777777" w:rsidR="00FD2CBB" w:rsidRPr="00CE0A78" w:rsidRDefault="00816473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Vorstudien</w:t>
      </w:r>
    </w:p>
    <w:p w14:paraId="0FDD92EB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4793EBA5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5A0B7A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13771373" w14:textId="77777777"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31EB3B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81A2913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EA6944C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0C3F016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7DE38FC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55DB2B2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13. Geplante Dissemination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(max. 1500 Zeichen inkl. Leerzeichen)</w:t>
      </w:r>
    </w:p>
    <w:p w14:paraId="669D2F87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090C95" w14:paraId="6238FB33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7353838" w14:textId="77777777" w:rsidR="002B0E38" w:rsidRPr="00090C95" w:rsidRDefault="002B0E38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FBA7E95" w14:textId="77777777" w:rsidR="002B0E38" w:rsidRPr="00090C95" w:rsidRDefault="002B0E38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0096E37D" w14:textId="77777777" w:rsidR="0076316F" w:rsidRPr="00090C95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A1DF38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7FD32A6" w14:textId="77777777" w:rsidR="002B0E38" w:rsidRPr="00090C95" w:rsidRDefault="002B0E3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78CDE4D" w14:textId="77777777" w:rsidR="002B0E38" w:rsidRPr="00090C95" w:rsidRDefault="002B0E3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F09BB74" w14:textId="673726F0" w:rsidR="0076316F" w:rsidRDefault="0076316F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e-AT"/>
        </w:rPr>
      </w:pPr>
    </w:p>
    <w:p w14:paraId="49DDB61B" w14:textId="77777777" w:rsidR="0054403E" w:rsidRPr="0054403E" w:rsidRDefault="0054403E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e-AT"/>
        </w:rPr>
      </w:pPr>
    </w:p>
    <w:p w14:paraId="5953F4A1" w14:textId="77777777"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14. Ressourcenplanung für Projektdurchführung und Dissemination</w:t>
      </w:r>
    </w:p>
    <w:p w14:paraId="04DCB3B0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1E60955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a) Bea</w:t>
      </w:r>
      <w:r w:rsidR="00CE0A78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n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tragte Personalressourcen</w:t>
      </w:r>
    </w:p>
    <w:p w14:paraId="1100C3AB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de-DE" w:eastAsia="de-AT"/>
        </w:rPr>
      </w:pPr>
    </w:p>
    <w:p w14:paraId="655F3D07" w14:textId="77777777" w:rsidR="004C7054" w:rsidRPr="00816473" w:rsidRDefault="007967D8" w:rsidP="008D3B62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Stammpersonal 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(eine wöchentlich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g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e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leistete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Arbeitsstunde entspricht 2,5% VBÄ)</w:t>
      </w:r>
    </w:p>
    <w:p w14:paraId="11B52171" w14:textId="77777777"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14:paraId="7E0CAE84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CD0B51A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DC0AA79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589989" w14:textId="77777777" w:rsidR="008D3B62" w:rsidRPr="00090C95" w:rsidRDefault="00CE0A78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06CB5F" w14:textId="77777777"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B4FAF8" w14:textId="77777777"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VBÄ in %</w:t>
            </w:r>
          </w:p>
        </w:tc>
      </w:tr>
      <w:tr w:rsidR="00CE0A78" w:rsidRPr="00090C95" w14:paraId="31E5CDDE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900785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7D6609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4C0569E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C79BE1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1B3CE38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FB1F1E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4433F509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8177CD0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1C1620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88985F2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E450DC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FEC763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84C2C78" w14:textId="77777777"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3D52B509" w14:textId="77777777"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4B0C2B77" w14:textId="3E8D6E5F" w:rsidR="004C7054" w:rsidRPr="00090C95" w:rsidRDefault="007967D8" w:rsidP="0054403E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>Mitverwendetes Personal</w:t>
      </w:r>
      <w:r w:rsidR="00816473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816473"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(80 </w:t>
      </w: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>Arbeitsstunden à 60 Minuten entsprechen einer Jahres-Werteinheit)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14:paraId="109CBA39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CEC4DEC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0761A79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E24F3A" w14:textId="77777777" w:rsidR="004C7054" w:rsidRPr="00090C95" w:rsidRDefault="00CE0A78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06318B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A7A61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Jahres-Werteinheiten</w:t>
            </w:r>
          </w:p>
        </w:tc>
      </w:tr>
      <w:tr w:rsidR="00CE0A78" w:rsidRPr="00090C95" w14:paraId="6DA9CDEA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7A0D0B5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738BD8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EC89A0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C935F0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22711A7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DD08DC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0A125D36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64D7CBA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B6A2A6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A8A5AD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CB240C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32C091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D8E8E9F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10257D4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1F059C6" w14:textId="77777777" w:rsidR="00814639" w:rsidRDefault="00814639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CB0E123" w14:textId="77777777" w:rsidR="00DC7F7A" w:rsidRPr="00D71CC5" w:rsidRDefault="0091782A" w:rsidP="00D71CC5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91782A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Beantragte Personalressourcen gesamt </w:t>
      </w:r>
    </w:p>
    <w:p w14:paraId="6D8FEB54" w14:textId="20B88FCE" w:rsidR="0091782A" w:rsidRPr="00D71CC5" w:rsidRDefault="00DC7F7A" w:rsidP="0054403E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   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(Summen aus Jahresressourcen bilden, zB </w:t>
      </w:r>
      <w:r w:rsidR="00B1262B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2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Personen mit 15 % 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VBÄ 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über 3 Jahre sind </w:t>
      </w:r>
      <w:r w:rsidR="00B1262B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90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% VBÄ)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620"/>
        <w:gridCol w:w="2551"/>
        <w:gridCol w:w="4361"/>
      </w:tblGrid>
      <w:tr w:rsidR="0091782A" w:rsidRPr="00D71CC5" w14:paraId="0A864E08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543EA8E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98A18EF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EB7061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42EDC3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Anzahl der ForscherInnen</w:t>
            </w:r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A83859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Summe VBÄ in % / Jahres-Werteinheiten</w:t>
            </w:r>
          </w:p>
        </w:tc>
      </w:tr>
      <w:tr w:rsidR="0091782A" w:rsidRPr="00D71CC5" w14:paraId="5A66E9B5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D6C3604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610F43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Stammpersonal</w:t>
            </w:r>
          </w:p>
          <w:p w14:paraId="75934365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(Summe VBÄ)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8D7387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95C302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</w:tr>
      <w:tr w:rsidR="0091782A" w:rsidRPr="00D71CC5" w14:paraId="0DC77238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920B79F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3113B2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Mitverwendetes Personal</w:t>
            </w:r>
          </w:p>
          <w:p w14:paraId="70CD71B2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(Summe Jahreswerteinheiten)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8FB84C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9DEE2F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</w:tr>
    </w:tbl>
    <w:p w14:paraId="57558CB6" w14:textId="77777777" w:rsidR="00B1262B" w:rsidRPr="00D71CC5" w:rsidRDefault="00B1262B" w:rsidP="00D71CC5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717379A" w14:textId="77777777" w:rsidR="003F2885" w:rsidRPr="00D71CC5" w:rsidRDefault="003F2885" w:rsidP="00D71CC5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080410CA" w14:textId="77777777" w:rsidR="004C7054" w:rsidRPr="00CE0A78" w:rsidRDefault="004C7054" w:rsidP="00D71CC5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>b) Beantragte Budgetmittel</w:t>
      </w:r>
      <w:r w:rsidR="00D45B72"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- Sachaufwand</w:t>
      </w:r>
      <w:r w:rsidR="009D7F37"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>, aufgeschlüsselt nach Hochschule und Kalenderjahr</w:t>
      </w:r>
    </w:p>
    <w:p w14:paraId="1F04D3BA" w14:textId="77777777" w:rsidR="004C7054" w:rsidRPr="00CE0A78" w:rsidRDefault="004C7054" w:rsidP="00D71CC5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"/>
        <w:gridCol w:w="1485"/>
        <w:gridCol w:w="2693"/>
        <w:gridCol w:w="1070"/>
        <w:gridCol w:w="1070"/>
        <w:gridCol w:w="1070"/>
        <w:gridCol w:w="1070"/>
        <w:gridCol w:w="1073"/>
      </w:tblGrid>
      <w:tr w:rsidR="00C957F6" w:rsidRPr="00090C95" w14:paraId="778A3C20" w14:textId="77777777" w:rsidTr="00C957F6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73B3ED8" w14:textId="77777777" w:rsidR="00C957F6" w:rsidRPr="00090C95" w:rsidRDefault="00C957F6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6E6A7C1" w14:textId="77777777" w:rsidR="00C957F6" w:rsidRPr="00090C95" w:rsidRDefault="00C957F6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BE754C" w14:textId="77777777" w:rsidR="00C957F6" w:rsidRPr="00090C95" w:rsidRDefault="00C957F6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BF5E1B" w14:textId="2317FB7D" w:rsidR="00C957F6" w:rsidRPr="00090C95" w:rsidRDefault="00C957F6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geschätzter Sachaufwand in €</w:t>
            </w:r>
          </w:p>
        </w:tc>
      </w:tr>
      <w:tr w:rsidR="00DD465D" w:rsidRPr="00090C95" w14:paraId="6063092B" w14:textId="77777777" w:rsidTr="00C957F6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D317D75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A69F49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87CD13" w14:textId="163EE45B" w:rsidR="00DD465D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Verwendungszweck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398CB0" w14:textId="3C90B54B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D6F542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8BBD19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E20C92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09287D" w14:textId="77777777" w:rsidR="00DD465D" w:rsidRPr="00D45B72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Summe</w:t>
            </w:r>
          </w:p>
        </w:tc>
      </w:tr>
      <w:tr w:rsidR="00DD465D" w:rsidRPr="00090C95" w14:paraId="170D97DC" w14:textId="77777777" w:rsidTr="00C957F6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2639495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47E96D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0A639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D2D782" w14:textId="72D308AC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A27910" w14:textId="274B512F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0AFE54" w14:textId="54F3C7F8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CBBA19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AF4C44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D465D" w:rsidRPr="00090C95" w14:paraId="3D058644" w14:textId="77777777" w:rsidTr="00C957F6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F878D83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4CDC72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96A728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B1ACA6" w14:textId="24F59660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392EB9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C267EB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196DD4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970E20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D465D" w:rsidRPr="00090C95" w14:paraId="2BD80E03" w14:textId="77777777" w:rsidTr="00C957F6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7FCB1BA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3AE9F0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C54C2B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2D6CF5" w14:textId="3A9791E8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B9EBDD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79A56AC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FBF913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8F19A8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A9E439D" w14:textId="77777777" w:rsidR="008D3B62" w:rsidRPr="00090C95" w:rsidRDefault="008D3B62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44948C31" w14:textId="77777777" w:rsidR="008D3B62" w:rsidRDefault="008D3B62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81E257D" w14:textId="77777777" w:rsidR="00D45B72" w:rsidRPr="00D45B72" w:rsidRDefault="00D45B72" w:rsidP="00D71CC5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>Beantragte Budgetmittel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- Reisekosten</w:t>
      </w:r>
      <w:r w:rsidRP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>, aufgeschlüsselt nach Hochschule und Kalenderjahr</w:t>
      </w:r>
    </w:p>
    <w:p w14:paraId="67912CC3" w14:textId="77777777" w:rsidR="00D45B72" w:rsidRPr="00D45B72" w:rsidRDefault="00D45B72" w:rsidP="00D71CC5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"/>
        <w:gridCol w:w="2193"/>
        <w:gridCol w:w="1466"/>
        <w:gridCol w:w="1467"/>
        <w:gridCol w:w="1466"/>
        <w:gridCol w:w="1467"/>
        <w:gridCol w:w="1472"/>
      </w:tblGrid>
      <w:tr w:rsidR="00D45B72" w:rsidRPr="00D45B72" w14:paraId="7CFD53C1" w14:textId="77777777" w:rsidTr="00A5029D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6F1473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B7050EE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DD6312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586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2E949D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Geschätzte Reisekosten </w:t>
            </w: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 €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08143E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45B72" w:rsidRPr="00D45B72" w14:paraId="3419A489" w14:textId="77777777" w:rsidTr="00A5029D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D830D06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976709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58A588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D2FD0A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425008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053638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FDF12B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Summe</w:t>
            </w:r>
          </w:p>
        </w:tc>
      </w:tr>
      <w:tr w:rsidR="00D45B72" w:rsidRPr="00D45B72" w14:paraId="06C1CEA2" w14:textId="77777777" w:rsidTr="00A5029D">
        <w:trPr>
          <w:trHeight w:val="38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6C9F229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5BF94C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778964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DE7E51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A0E416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5AE0CF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6F1D40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45B72" w:rsidRPr="00D45B72" w14:paraId="6192D226" w14:textId="77777777" w:rsidTr="00A5029D">
        <w:trPr>
          <w:trHeight w:val="38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420E109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65FB5A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686072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48CA76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8BCA8F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E6CAE8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0302E4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45B72" w:rsidRPr="00D45B72" w14:paraId="24110654" w14:textId="77777777" w:rsidTr="00A5029D">
        <w:trPr>
          <w:trHeight w:val="38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894D63E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EBEB94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B96B8D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5FD172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F2D85C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630203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50F699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C2C8794" w14:textId="77777777" w:rsidR="009D7F37" w:rsidRDefault="009D7F37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135A020C" w14:textId="77777777" w:rsidR="009D7F37" w:rsidRPr="00090C95" w:rsidRDefault="009D7F37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7F0D528F" w14:textId="77777777"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c) </w:t>
      </w:r>
      <w:r w:rsidR="007967D8">
        <w:rPr>
          <w:rFonts w:ascii="Tahoma" w:eastAsia="Times New Roman" w:hAnsi="Tahoma" w:cs="Tahoma"/>
          <w:b/>
          <w:sz w:val="18"/>
          <w:szCs w:val="18"/>
          <w:lang w:val="de-DE" w:eastAsia="de-AT"/>
        </w:rPr>
        <w:t>Geplante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Drittmittel</w:t>
      </w:r>
    </w:p>
    <w:p w14:paraId="3D252DBD" w14:textId="77777777"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4E13DE96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65873D1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1A5FEFB2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7B402D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Einbringende Institution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59E740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Förderquelle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09411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Betrag in €</w:t>
            </w:r>
          </w:p>
        </w:tc>
      </w:tr>
      <w:tr w:rsidR="00CE0A78" w:rsidRPr="00CE0A78" w14:paraId="73FCEFAB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B4EED4B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F2370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036E1A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7B03FB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E547EE2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94A7FA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171781C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98368C2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56BB35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58CD34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C4FB69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EDDBD6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BDA6B62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556825F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2D41C0D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E44F8A2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7035DDB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FBCE75A" w14:textId="3D15FF3C" w:rsidR="003F2885" w:rsidRPr="00007328" w:rsidRDefault="003F2885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Die Projektleitu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ng hat die gemäß Antrag Punkt </w:t>
      </w: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6 erforderlichen Zusagen seitens der Kooperationspartner außerhalb des Entwicklungsverbundes Süd-Ost eingeholt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3D044F06" w14:textId="77777777" w:rsidR="003F2885" w:rsidRPr="00007328" w:rsidRDefault="003F2885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9585F3C" w14:textId="77777777" w:rsidR="003F2885" w:rsidRDefault="003F2885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Es wird bestätigt, dass alle Projektbeteiligten mit den in den Institutionen für die Arbeitsvereinbarung zus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tändigen Personen Rücksprache b</w:t>
      </w: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zgl. der eingereichten Personalressourcen gehalten haben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7E4A7AA0" w14:textId="77777777" w:rsidR="003F2885" w:rsidRPr="00CE0A78" w:rsidRDefault="003F2885" w:rsidP="003F288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0A4F59AB" w14:textId="77777777" w:rsidR="003F2885" w:rsidRDefault="003F2885" w:rsidP="003F288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sz w:val="18"/>
          <w:szCs w:val="18"/>
          <w:lang w:val="de-DE" w:eastAsia="de-AT"/>
        </w:rPr>
        <w:t>Ich erkläre, alle Angaben wahrheitsgemäß gemacht zu haben und keine anderen finanziellen Zuschüsse für die angeführten Leistungen geplant zu haben.</w:t>
      </w:r>
    </w:p>
    <w:p w14:paraId="51B5C67C" w14:textId="77777777" w:rsidR="008D3B62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58C6D85" w14:textId="77777777" w:rsidR="00986188" w:rsidRPr="00CE0A78" w:rsidRDefault="0098618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752656D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6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61"/>
        <w:gridCol w:w="3227"/>
      </w:tblGrid>
      <w:tr w:rsidR="00986188" w:rsidRPr="00CE0A78" w14:paraId="407B00A2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F09E5D4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69C2F10C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A63D16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Projektleitung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826C20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68C0CD40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9D42E1A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F980D2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Datum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1B3B5B" w14:textId="77777777" w:rsidR="00986188" w:rsidRPr="00090C95" w:rsidRDefault="00986188" w:rsidP="000D4F6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2D86598E" w14:textId="77777777" w:rsidTr="00756D83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8EFD1F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91652D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E3642A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06F40CC4" w14:textId="77777777" w:rsidTr="00756D83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6265C34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ABF288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Telefonnummer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843BB9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20F72D5" w14:textId="1FC48371" w:rsidR="002B5E8D" w:rsidRPr="00CE0A78" w:rsidRDefault="002B5E8D">
      <w:pPr>
        <w:rPr>
          <w:rFonts w:ascii="Tahoma" w:hAnsi="Tahoma" w:cs="Tahoma"/>
        </w:rPr>
      </w:pPr>
    </w:p>
    <w:sectPr w:rsidR="002B5E8D" w:rsidRPr="00CE0A78" w:rsidSect="008518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423F"/>
    <w:multiLevelType w:val="hybridMultilevel"/>
    <w:tmpl w:val="D6D8CDE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1C50"/>
    <w:multiLevelType w:val="hybridMultilevel"/>
    <w:tmpl w:val="CDC0C9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F"/>
    <w:rsid w:val="000001F8"/>
    <w:rsid w:val="00021EAA"/>
    <w:rsid w:val="000324C8"/>
    <w:rsid w:val="000371FF"/>
    <w:rsid w:val="000421B2"/>
    <w:rsid w:val="000507A0"/>
    <w:rsid w:val="00090C95"/>
    <w:rsid w:val="000A48C2"/>
    <w:rsid w:val="000D4F63"/>
    <w:rsid w:val="001326D6"/>
    <w:rsid w:val="0019168C"/>
    <w:rsid w:val="001A1F15"/>
    <w:rsid w:val="001A7E44"/>
    <w:rsid w:val="001E5F90"/>
    <w:rsid w:val="00215177"/>
    <w:rsid w:val="002373F9"/>
    <w:rsid w:val="00266DBE"/>
    <w:rsid w:val="002B0E38"/>
    <w:rsid w:val="002B5E8D"/>
    <w:rsid w:val="002B7695"/>
    <w:rsid w:val="002E48AE"/>
    <w:rsid w:val="003325B1"/>
    <w:rsid w:val="00352921"/>
    <w:rsid w:val="00383A59"/>
    <w:rsid w:val="003A7BD3"/>
    <w:rsid w:val="003B251D"/>
    <w:rsid w:val="003F0FC0"/>
    <w:rsid w:val="003F2885"/>
    <w:rsid w:val="004023B6"/>
    <w:rsid w:val="00413BFC"/>
    <w:rsid w:val="00414CB4"/>
    <w:rsid w:val="004B4F63"/>
    <w:rsid w:val="004C7054"/>
    <w:rsid w:val="00511D5A"/>
    <w:rsid w:val="0054403E"/>
    <w:rsid w:val="00586290"/>
    <w:rsid w:val="005F762A"/>
    <w:rsid w:val="00613A98"/>
    <w:rsid w:val="00640BC8"/>
    <w:rsid w:val="00650D4F"/>
    <w:rsid w:val="006569A2"/>
    <w:rsid w:val="0066106E"/>
    <w:rsid w:val="00662465"/>
    <w:rsid w:val="006C0F80"/>
    <w:rsid w:val="00730922"/>
    <w:rsid w:val="00743839"/>
    <w:rsid w:val="007548BA"/>
    <w:rsid w:val="00756D83"/>
    <w:rsid w:val="0076316F"/>
    <w:rsid w:val="007967D8"/>
    <w:rsid w:val="007E3689"/>
    <w:rsid w:val="00806AF9"/>
    <w:rsid w:val="00814639"/>
    <w:rsid w:val="00816473"/>
    <w:rsid w:val="0085189D"/>
    <w:rsid w:val="00856D78"/>
    <w:rsid w:val="008A02BD"/>
    <w:rsid w:val="008D3B62"/>
    <w:rsid w:val="0091782A"/>
    <w:rsid w:val="0092380D"/>
    <w:rsid w:val="00941056"/>
    <w:rsid w:val="00967866"/>
    <w:rsid w:val="00975057"/>
    <w:rsid w:val="00986188"/>
    <w:rsid w:val="009A65D4"/>
    <w:rsid w:val="009D7F37"/>
    <w:rsid w:val="009E1A56"/>
    <w:rsid w:val="009F2C66"/>
    <w:rsid w:val="00A31659"/>
    <w:rsid w:val="00A95460"/>
    <w:rsid w:val="00AB1BC7"/>
    <w:rsid w:val="00B1262B"/>
    <w:rsid w:val="00B17961"/>
    <w:rsid w:val="00B30744"/>
    <w:rsid w:val="00B843D4"/>
    <w:rsid w:val="00BA4772"/>
    <w:rsid w:val="00BC65A8"/>
    <w:rsid w:val="00BE1E9C"/>
    <w:rsid w:val="00BE6FAB"/>
    <w:rsid w:val="00BF6E18"/>
    <w:rsid w:val="00C168E7"/>
    <w:rsid w:val="00C8455A"/>
    <w:rsid w:val="00C957F6"/>
    <w:rsid w:val="00CC4872"/>
    <w:rsid w:val="00CE0A78"/>
    <w:rsid w:val="00CE6ED2"/>
    <w:rsid w:val="00CF65C2"/>
    <w:rsid w:val="00D1607C"/>
    <w:rsid w:val="00D45B72"/>
    <w:rsid w:val="00D70FA9"/>
    <w:rsid w:val="00D71CC5"/>
    <w:rsid w:val="00D72BB5"/>
    <w:rsid w:val="00DC7F7A"/>
    <w:rsid w:val="00DD465D"/>
    <w:rsid w:val="00E27B6F"/>
    <w:rsid w:val="00E56AB9"/>
    <w:rsid w:val="00E76C0E"/>
    <w:rsid w:val="00EB024F"/>
    <w:rsid w:val="00F45065"/>
    <w:rsid w:val="00FB0138"/>
    <w:rsid w:val="00FC2761"/>
    <w:rsid w:val="00FD2CBB"/>
    <w:rsid w:val="00FE3298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EBE7"/>
  <w15:docId w15:val="{4B71E3F2-3564-4C6E-BD9B-81346CB4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B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B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3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3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3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3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3F9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94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 Pehofer</dc:creator>
  <cp:lastModifiedBy>Andrea Scheer</cp:lastModifiedBy>
  <cp:revision>2</cp:revision>
  <cp:lastPrinted>2017-06-19T13:25:00Z</cp:lastPrinted>
  <dcterms:created xsi:type="dcterms:W3CDTF">2022-11-08T15:38:00Z</dcterms:created>
  <dcterms:modified xsi:type="dcterms:W3CDTF">2022-11-08T15:38:00Z</dcterms:modified>
</cp:coreProperties>
</file>